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6673AF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»</w:t>
      </w:r>
      <w:r w:rsidR="006673AF">
        <w:rPr>
          <w:color w:val="000000"/>
          <w:sz w:val="28"/>
          <w:szCs w:val="28"/>
        </w:rPr>
        <w:t xml:space="preserve"> июля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6673AF">
        <w:rPr>
          <w:color w:val="000000"/>
          <w:sz w:val="28"/>
          <w:szCs w:val="28"/>
        </w:rPr>
        <w:t>692</w:t>
      </w:r>
      <w:bookmarkStart w:id="0" w:name="_GoBack"/>
      <w:bookmarkEnd w:id="0"/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DE6DEC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DE6DEC">
        <w:rPr>
          <w:b/>
          <w:bCs/>
          <w:color w:val="000000"/>
          <w:sz w:val="28"/>
          <w:szCs w:val="28"/>
        </w:rPr>
        <w:t>14</w:t>
      </w:r>
      <w:r>
        <w:rPr>
          <w:b/>
          <w:bCs/>
          <w:color w:val="000000"/>
          <w:sz w:val="28"/>
          <w:szCs w:val="28"/>
        </w:rPr>
        <w:t>.</w:t>
      </w:r>
      <w:r w:rsidR="001B25ED">
        <w:rPr>
          <w:b/>
          <w:bCs/>
          <w:color w:val="000000"/>
          <w:sz w:val="28"/>
          <w:szCs w:val="28"/>
        </w:rPr>
        <w:t>0</w:t>
      </w:r>
      <w:r w:rsidR="00DE6DEC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.20</w:t>
      </w:r>
      <w:r w:rsidR="00B365F7">
        <w:rPr>
          <w:b/>
          <w:bCs/>
          <w:color w:val="000000"/>
          <w:sz w:val="28"/>
          <w:szCs w:val="28"/>
        </w:rPr>
        <w:t>2</w:t>
      </w:r>
      <w:r w:rsidR="00DE6DE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№ </w:t>
      </w:r>
      <w:r w:rsidR="00DE6DEC">
        <w:rPr>
          <w:b/>
          <w:bCs/>
          <w:color w:val="000000"/>
          <w:sz w:val="28"/>
          <w:szCs w:val="28"/>
        </w:rPr>
        <w:t>206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</w:t>
      </w:r>
      <w:r w:rsidR="00DE6DEC" w:rsidRPr="00DE6DEC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бюджетном дошкольном образовательном учреждении детском саду </w:t>
      </w:r>
      <w:r w:rsidR="00DE6DEC">
        <w:rPr>
          <w:b/>
          <w:bCs/>
          <w:color w:val="000000"/>
          <w:sz w:val="28"/>
          <w:szCs w:val="28"/>
        </w:rPr>
        <w:t>№</w:t>
      </w:r>
      <w:r w:rsidR="00DE6DEC" w:rsidRPr="00DE6DEC">
        <w:rPr>
          <w:b/>
          <w:bCs/>
          <w:color w:val="000000"/>
          <w:sz w:val="28"/>
          <w:szCs w:val="28"/>
        </w:rPr>
        <w:t xml:space="preserve"> 10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A0317" w:rsidRPr="0003693F" w:rsidRDefault="00FE646A" w:rsidP="0003693F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A0317" w:rsidRPr="00FA0317">
        <w:rPr>
          <w:bCs/>
          <w:color w:val="000000"/>
          <w:sz w:val="28"/>
          <w:szCs w:val="28"/>
        </w:rPr>
        <w:t xml:space="preserve">от </w:t>
      </w:r>
      <w:r w:rsidR="00DE6DEC" w:rsidRPr="00DE6DEC">
        <w:rPr>
          <w:bCs/>
          <w:color w:val="000000"/>
          <w:sz w:val="28"/>
          <w:szCs w:val="28"/>
        </w:rPr>
        <w:t>14.03.2025 № 206 «Об установлении цен на платные услуги в муниципальном бюджетном дошкольном образовательном учреждении детском саду № 10»</w:t>
      </w:r>
      <w:r w:rsidR="00DE6DEC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изменени</w:t>
      </w:r>
      <w:r w:rsidR="00DE6DEC">
        <w:rPr>
          <w:color w:val="000000"/>
          <w:sz w:val="28"/>
          <w:szCs w:val="28"/>
        </w:rPr>
        <w:t>е, дополнив пункт 1 Постановления абзацем следующего содержания</w:t>
      </w:r>
      <w:r w:rsidRPr="00547A51">
        <w:rPr>
          <w:color w:val="000000"/>
          <w:sz w:val="28"/>
          <w:szCs w:val="28"/>
        </w:rPr>
        <w:t>:</w:t>
      </w:r>
    </w:p>
    <w:p w:rsidR="00FA0317" w:rsidRDefault="0003693F" w:rsidP="00AD6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375E">
        <w:rPr>
          <w:sz w:val="28"/>
          <w:szCs w:val="28"/>
        </w:rPr>
        <w:t xml:space="preserve">- </w:t>
      </w:r>
      <w:r w:rsidR="00A5375E" w:rsidRPr="00AD657C">
        <w:rPr>
          <w:sz w:val="28"/>
          <w:szCs w:val="28"/>
        </w:rPr>
        <w:t>дополнительная общеобразовательная общеразвивающая программа</w:t>
      </w:r>
      <w:r w:rsidR="00A5375E">
        <w:rPr>
          <w:sz w:val="28"/>
          <w:szCs w:val="28"/>
        </w:rPr>
        <w:t xml:space="preserve"> «</w:t>
      </w:r>
      <w:r>
        <w:rPr>
          <w:sz w:val="28"/>
          <w:szCs w:val="28"/>
        </w:rPr>
        <w:t>Подготовка детей к школьному обучению</w:t>
      </w:r>
      <w:r w:rsidR="005132E6">
        <w:rPr>
          <w:sz w:val="28"/>
          <w:szCs w:val="28"/>
        </w:rPr>
        <w:t>»</w:t>
      </w:r>
      <w:r w:rsidR="006473FF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</w:t>
      </w:r>
      <w:r w:rsidR="00000BA8">
        <w:rPr>
          <w:sz w:val="28"/>
          <w:szCs w:val="28"/>
        </w:rPr>
        <w:t>7</w:t>
      </w:r>
      <w:r w:rsidR="006473FF">
        <w:rPr>
          <w:sz w:val="28"/>
          <w:szCs w:val="28"/>
        </w:rPr>
        <w:t>0 (</w:t>
      </w:r>
      <w:r>
        <w:rPr>
          <w:sz w:val="28"/>
          <w:szCs w:val="28"/>
        </w:rPr>
        <w:t>триста</w:t>
      </w:r>
      <w:r w:rsidR="006473FF">
        <w:rPr>
          <w:sz w:val="28"/>
          <w:szCs w:val="28"/>
        </w:rPr>
        <w:t xml:space="preserve"> </w:t>
      </w:r>
      <w:r w:rsidR="00000BA8">
        <w:rPr>
          <w:sz w:val="28"/>
          <w:szCs w:val="28"/>
        </w:rPr>
        <w:t>семьдесят</w:t>
      </w:r>
      <w:r w:rsidR="006473FF">
        <w:rPr>
          <w:sz w:val="28"/>
          <w:szCs w:val="28"/>
        </w:rPr>
        <w:t>) рублей за</w:t>
      </w:r>
      <w:r w:rsidR="006A79EB">
        <w:rPr>
          <w:sz w:val="28"/>
          <w:szCs w:val="28"/>
        </w:rPr>
        <w:t xml:space="preserve"> 30</w:t>
      </w:r>
      <w:r w:rsidR="006473FF">
        <w:rPr>
          <w:sz w:val="28"/>
          <w:szCs w:val="28"/>
        </w:rPr>
        <w:t xml:space="preserve"> минут оказания услуги на одного потребителя</w:t>
      </w:r>
      <w:r w:rsidR="00AD657C">
        <w:rPr>
          <w:sz w:val="28"/>
          <w:szCs w:val="28"/>
        </w:rPr>
        <w:t>.».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AD657C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AD657C" w:rsidRPr="00512F27">
        <w:rPr>
          <w:bCs/>
          <w:color w:val="000000"/>
          <w:sz w:val="28"/>
          <w:szCs w:val="28"/>
        </w:rPr>
        <w:t xml:space="preserve"> сад</w:t>
      </w:r>
      <w:r w:rsidR="00AD657C">
        <w:rPr>
          <w:bCs/>
          <w:color w:val="000000"/>
          <w:sz w:val="28"/>
          <w:szCs w:val="28"/>
        </w:rPr>
        <w:t>а</w:t>
      </w:r>
      <w:r w:rsidR="00AD657C" w:rsidRPr="00512F27">
        <w:rPr>
          <w:bCs/>
          <w:color w:val="000000"/>
          <w:sz w:val="28"/>
          <w:szCs w:val="28"/>
        </w:rPr>
        <w:t xml:space="preserve"> № </w:t>
      </w:r>
      <w:r w:rsidR="0003693F">
        <w:rPr>
          <w:bCs/>
          <w:color w:val="000000"/>
          <w:sz w:val="28"/>
          <w:szCs w:val="28"/>
        </w:rPr>
        <w:t>10</w:t>
      </w:r>
      <w:r w:rsidR="0003693F" w:rsidRPr="00116328">
        <w:rPr>
          <w:bCs/>
          <w:color w:val="000000"/>
          <w:sz w:val="28"/>
          <w:szCs w:val="28"/>
        </w:rPr>
        <w:t xml:space="preserve"> </w:t>
      </w:r>
      <w:r w:rsidR="0003693F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473FF">
        <w:rPr>
          <w:color w:val="000000"/>
          <w:sz w:val="28"/>
          <w:szCs w:val="28"/>
        </w:rPr>
        <w:t xml:space="preserve">. Контроль </w:t>
      </w:r>
      <w:r w:rsidRPr="00162598">
        <w:rPr>
          <w:color w:val="000000"/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D336A3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 w:rsidR="00D336A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Pr="0003693F" w:rsidRDefault="00652457" w:rsidP="0003693F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RPr="0003693F" w:rsidSect="0003693F">
      <w:pgSz w:w="11906" w:h="16838"/>
      <w:pgMar w:top="851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0BA8"/>
    <w:rsid w:val="00023F81"/>
    <w:rsid w:val="00031AE1"/>
    <w:rsid w:val="0003693F"/>
    <w:rsid w:val="00037F14"/>
    <w:rsid w:val="00037F22"/>
    <w:rsid w:val="00042C9D"/>
    <w:rsid w:val="0005021E"/>
    <w:rsid w:val="0005370D"/>
    <w:rsid w:val="00062D34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6D37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25ED"/>
    <w:rsid w:val="001B4633"/>
    <w:rsid w:val="001B5400"/>
    <w:rsid w:val="001C2617"/>
    <w:rsid w:val="001C52C6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373B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4CB6"/>
    <w:rsid w:val="00397417"/>
    <w:rsid w:val="00397DA8"/>
    <w:rsid w:val="003A028B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03F3"/>
    <w:rsid w:val="004F1D4F"/>
    <w:rsid w:val="004F68B0"/>
    <w:rsid w:val="00511B75"/>
    <w:rsid w:val="00512F27"/>
    <w:rsid w:val="00513116"/>
    <w:rsid w:val="005132E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473FF"/>
    <w:rsid w:val="00650D29"/>
    <w:rsid w:val="00652457"/>
    <w:rsid w:val="00652E33"/>
    <w:rsid w:val="006673AF"/>
    <w:rsid w:val="00671B46"/>
    <w:rsid w:val="00681871"/>
    <w:rsid w:val="006844CF"/>
    <w:rsid w:val="00691D03"/>
    <w:rsid w:val="00696184"/>
    <w:rsid w:val="006A361D"/>
    <w:rsid w:val="006A79EB"/>
    <w:rsid w:val="006B05AE"/>
    <w:rsid w:val="006B1C7B"/>
    <w:rsid w:val="006B64C9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F7D9C"/>
    <w:rsid w:val="00A00C8F"/>
    <w:rsid w:val="00A12CC8"/>
    <w:rsid w:val="00A15410"/>
    <w:rsid w:val="00A213DB"/>
    <w:rsid w:val="00A21CAB"/>
    <w:rsid w:val="00A27D50"/>
    <w:rsid w:val="00A3302E"/>
    <w:rsid w:val="00A33D69"/>
    <w:rsid w:val="00A46673"/>
    <w:rsid w:val="00A5375E"/>
    <w:rsid w:val="00A57E28"/>
    <w:rsid w:val="00A607BA"/>
    <w:rsid w:val="00A64924"/>
    <w:rsid w:val="00A71372"/>
    <w:rsid w:val="00A74BAA"/>
    <w:rsid w:val="00A74BC4"/>
    <w:rsid w:val="00A81F7F"/>
    <w:rsid w:val="00A85C43"/>
    <w:rsid w:val="00A8609A"/>
    <w:rsid w:val="00A86FCA"/>
    <w:rsid w:val="00AA65D9"/>
    <w:rsid w:val="00AB6AD6"/>
    <w:rsid w:val="00AC1433"/>
    <w:rsid w:val="00AC3701"/>
    <w:rsid w:val="00AC5EBC"/>
    <w:rsid w:val="00AD657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DF2"/>
    <w:rsid w:val="00B365F7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238E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56E9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336A3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107F"/>
    <w:rsid w:val="00DE6DEC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53FE"/>
    <w:rsid w:val="00E47872"/>
    <w:rsid w:val="00E56974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12BFA"/>
    <w:rsid w:val="00F149B4"/>
    <w:rsid w:val="00F20B1A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0E74F-8033-48FB-A0A7-9561476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4D30-AB04-4512-856E-EF27D8EE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2025-07-17T12:37:00Z</cp:lastPrinted>
  <dcterms:created xsi:type="dcterms:W3CDTF">2025-08-01T06:29:00Z</dcterms:created>
  <dcterms:modified xsi:type="dcterms:W3CDTF">2025-08-01T06:29:00Z</dcterms:modified>
</cp:coreProperties>
</file>